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40F" w:rsidRDefault="002E2E8C" w:rsidP="005604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hyperlink r:id="rId4" w:anchor="/document/407534217/entry/0" w:history="1">
        <w:r w:rsidRPr="005604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постановлению</w:t>
        </w:r>
      </w:hyperlink>
    </w:p>
    <w:p w:rsidR="002E2E8C" w:rsidRPr="0056040F" w:rsidRDefault="002E2E8C" w:rsidP="0056040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A26E0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A2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proofErr w:type="gramEnd"/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E05">
        <w:rPr>
          <w:rFonts w:ascii="Times New Roman" w:eastAsia="Times New Roman" w:hAnsi="Times New Roman" w:cs="Times New Roman"/>
          <w:sz w:val="28"/>
          <w:szCs w:val="28"/>
          <w:lang w:eastAsia="ru-RU"/>
        </w:rPr>
        <w:t>923</w:t>
      </w:r>
      <w:bookmarkStart w:id="0" w:name="_GoBack"/>
      <w:bookmarkEnd w:id="0"/>
    </w:p>
    <w:p w:rsidR="0056040F" w:rsidRDefault="002E2E8C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6040F">
        <w:rPr>
          <w:rFonts w:ascii="Times New Roman" w:hAnsi="Times New Roman" w:cs="Times New Roman"/>
          <w:sz w:val="28"/>
          <w:szCs w:val="28"/>
        </w:rPr>
        <w:t>Приложение</w:t>
      </w:r>
    </w:p>
    <w:p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УТВЕРЖДЕН</w:t>
      </w:r>
    </w:p>
    <w:p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56040F" w:rsidRPr="0056040F" w:rsidRDefault="0056040F" w:rsidP="0056040F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6040F">
        <w:rPr>
          <w:rFonts w:ascii="Times New Roman" w:hAnsi="Times New Roman" w:cs="Times New Roman"/>
          <w:sz w:val="28"/>
          <w:szCs w:val="28"/>
        </w:rPr>
        <w:t xml:space="preserve">от </w:t>
      </w: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26.02.2024 № 117</w:t>
      </w:r>
    </w:p>
    <w:p w:rsidR="0056040F" w:rsidRPr="0056040F" w:rsidRDefault="0056040F" w:rsidP="00560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0F" w:rsidRPr="0056040F" w:rsidRDefault="0056040F" w:rsidP="005604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E8C" w:rsidRPr="0056040F" w:rsidRDefault="002E2E8C" w:rsidP="00560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СОСТАВ</w:t>
      </w:r>
    </w:p>
    <w:p w:rsidR="002E2E8C" w:rsidRPr="0056040F" w:rsidRDefault="0056040F" w:rsidP="0056040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2E2E8C" w:rsidRPr="0056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E2E8C" w:rsidRPr="0056040F">
        <w:rPr>
          <w:rFonts w:ascii="Times New Roman" w:hAnsi="Times New Roman" w:cs="Times New Roman"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</w:t>
      </w:r>
    </w:p>
    <w:p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 xml:space="preserve">- </w:t>
      </w:r>
      <w:r w:rsidR="0056040F" w:rsidRPr="0056040F">
        <w:rPr>
          <w:rFonts w:ascii="Times New Roman" w:hAnsi="Times New Roman" w:cs="Times New Roman"/>
          <w:sz w:val="28"/>
          <w:szCs w:val="28"/>
        </w:rPr>
        <w:t>Арестов Дмитрий Николаевич</w:t>
      </w:r>
      <w:r w:rsidR="00200C90">
        <w:rPr>
          <w:rFonts w:ascii="Times New Roman" w:hAnsi="Times New Roman" w:cs="Times New Roman"/>
          <w:sz w:val="28"/>
          <w:szCs w:val="28"/>
        </w:rPr>
        <w:t xml:space="preserve"> </w:t>
      </w:r>
      <w:r w:rsidR="0056040F" w:rsidRPr="0056040F">
        <w:rPr>
          <w:rFonts w:ascii="Times New Roman" w:hAnsi="Times New Roman" w:cs="Times New Roman"/>
          <w:sz w:val="28"/>
          <w:szCs w:val="28"/>
        </w:rPr>
        <w:t>– исполняющий обязанности первого заместителя Главы Администрации города Твери, начальник департамента жилищно-коммунального хозяйства, жилищной политики и строительства администрации города Твери</w:t>
      </w:r>
      <w:r w:rsidR="0056040F">
        <w:rPr>
          <w:rFonts w:ascii="Times New Roman" w:hAnsi="Times New Roman" w:cs="Times New Roman"/>
          <w:sz w:val="28"/>
          <w:szCs w:val="28"/>
        </w:rPr>
        <w:t>,</w:t>
      </w:r>
      <w:r w:rsidRPr="0056040F">
        <w:rPr>
          <w:rFonts w:ascii="Times New Roman" w:hAnsi="Times New Roman" w:cs="Times New Roman"/>
          <w:sz w:val="28"/>
          <w:szCs w:val="28"/>
        </w:rPr>
        <w:t xml:space="preserve"> председатель комиссии;</w:t>
      </w:r>
    </w:p>
    <w:p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56040F">
        <w:rPr>
          <w:rFonts w:ascii="Times New Roman" w:hAnsi="Times New Roman" w:cs="Times New Roman"/>
          <w:sz w:val="28"/>
          <w:szCs w:val="28"/>
        </w:rPr>
        <w:t>Петова</w:t>
      </w:r>
      <w:proofErr w:type="spellEnd"/>
      <w:r w:rsidR="0056040F"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Pr="0056040F">
        <w:rPr>
          <w:rFonts w:ascii="Times New Roman" w:hAnsi="Times New Roman" w:cs="Times New Roman"/>
          <w:sz w:val="28"/>
          <w:szCs w:val="28"/>
        </w:rPr>
        <w:t xml:space="preserve">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6040F">
        <w:rPr>
          <w:rFonts w:ascii="Times New Roman" w:hAnsi="Times New Roman" w:cs="Times New Roman"/>
          <w:sz w:val="28"/>
          <w:szCs w:val="28"/>
        </w:rPr>
        <w:t>Богданова Анастасия Юрьевна</w:t>
      </w:r>
      <w:r w:rsidRPr="0056040F">
        <w:rPr>
          <w:rFonts w:ascii="Times New Roman" w:hAnsi="Times New Roman" w:cs="Times New Roman"/>
          <w:sz w:val="28"/>
          <w:szCs w:val="28"/>
        </w:rPr>
        <w:t xml:space="preserve"> – главный специалист муниципального казенного учреждения «</w:t>
      </w:r>
      <w:proofErr w:type="spellStart"/>
      <w:r w:rsidRPr="0056040F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56040F">
        <w:rPr>
          <w:rFonts w:ascii="Times New Roman" w:hAnsi="Times New Roman" w:cs="Times New Roman"/>
          <w:sz w:val="28"/>
          <w:szCs w:val="28"/>
        </w:rPr>
        <w:t>», секретарь комиссии.</w:t>
      </w:r>
    </w:p>
    <w:p w:rsid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</w:r>
    </w:p>
    <w:p w:rsidR="002E2E8C" w:rsidRPr="0056040F" w:rsidRDefault="002E2E8C" w:rsidP="005604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6040F">
        <w:rPr>
          <w:rFonts w:ascii="Times New Roman" w:hAnsi="Times New Roman" w:cs="Times New Roman"/>
          <w:sz w:val="28"/>
          <w:szCs w:val="28"/>
        </w:rPr>
        <w:t>Буланцева</w:t>
      </w:r>
      <w:proofErr w:type="spellEnd"/>
      <w:r w:rsidRPr="0056040F">
        <w:rPr>
          <w:rFonts w:ascii="Times New Roman" w:hAnsi="Times New Roman" w:cs="Times New Roman"/>
          <w:sz w:val="28"/>
          <w:szCs w:val="28"/>
        </w:rPr>
        <w:t xml:space="preserve"> Ольга Владимировна – главный специалист отдела благоустройства и жилищно-коммунального комплекса администрации Заволжского района в городе Твери;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Васильева Наталия Викторовна – заместитель руководителя по социальному сопровождению филиала Государственного фонда поддержки участников специальной военной операции «Защитники Отечества» (по согласованию);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6040F">
        <w:rPr>
          <w:rFonts w:ascii="Times New Roman" w:hAnsi="Times New Roman" w:cs="Times New Roman"/>
          <w:sz w:val="28"/>
          <w:szCs w:val="28"/>
        </w:rPr>
        <w:t>Веренцов</w:t>
      </w:r>
      <w:proofErr w:type="spellEnd"/>
      <w:r w:rsidRPr="0056040F">
        <w:rPr>
          <w:rFonts w:ascii="Times New Roman" w:hAnsi="Times New Roman" w:cs="Times New Roman"/>
          <w:sz w:val="28"/>
          <w:szCs w:val="28"/>
        </w:rPr>
        <w:t xml:space="preserve"> Сергей Анатольевич – главный специалист отдела благоустройства и жилищно-коммунального комплекса администрации Пролетарского района в городе Твери;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6040F">
        <w:rPr>
          <w:rFonts w:ascii="Times New Roman" w:hAnsi="Times New Roman" w:cs="Times New Roman"/>
          <w:sz w:val="28"/>
          <w:szCs w:val="28"/>
        </w:rPr>
        <w:t>Дрягина</w:t>
      </w:r>
      <w:proofErr w:type="spellEnd"/>
      <w:r w:rsidRPr="0056040F">
        <w:rPr>
          <w:rFonts w:ascii="Times New Roman" w:hAnsi="Times New Roman" w:cs="Times New Roman"/>
          <w:sz w:val="28"/>
          <w:szCs w:val="28"/>
        </w:rPr>
        <w:t xml:space="preserve"> Елена Марковна – председатель Тверской областной общественной организации Общероссийской общественной организации «Всероссийское общество инвалидов» (по согласованию);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Запорожченко Татьяна Владимировна – начальник отдела </w:t>
      </w:r>
      <w:r w:rsidR="0056040F">
        <w:rPr>
          <w:rFonts w:ascii="Times New Roman" w:hAnsi="Times New Roman" w:cs="Times New Roman"/>
          <w:sz w:val="28"/>
          <w:szCs w:val="28"/>
        </w:rPr>
        <w:t xml:space="preserve">контроля и организации содержания </w:t>
      </w:r>
      <w:r w:rsidRPr="0056040F">
        <w:rPr>
          <w:rFonts w:ascii="Times New Roman" w:hAnsi="Times New Roman" w:cs="Times New Roman"/>
          <w:sz w:val="28"/>
          <w:szCs w:val="28"/>
        </w:rPr>
        <w:t>жилищного</w:t>
      </w:r>
      <w:r w:rsidR="0056040F"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56040F">
        <w:rPr>
          <w:rFonts w:ascii="Times New Roman" w:hAnsi="Times New Roman" w:cs="Times New Roman"/>
          <w:sz w:val="28"/>
          <w:szCs w:val="28"/>
        </w:rPr>
        <w:t xml:space="preserve"> департамента жилищно-</w:t>
      </w:r>
      <w:r w:rsidRPr="0056040F"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хозяйства, жилищной политики и строительства администрации города Твери, муниципальный жилищный инспектор;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Иванова Оксана Николаевна – главный специалист отдела бухгалтерского учета и экономики администрации Московского района в городе Твери;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Кузнецова Марина Владимировна – главный специалист отдела благоустройства и жилищно-коммунального комплекса администрации Центрального района в городе Твери;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Полякова Вероника Сергеевна – ведущий специалист сектора адресной социальной помощи муниципального казенного учреждения «Управление социальной политики»;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Савина Анастасия Павловна – директор автономной некоммерческой организации «Центр Эксперт» (по согласованию);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56040F">
        <w:rPr>
          <w:rFonts w:ascii="Times New Roman" w:hAnsi="Times New Roman" w:cs="Times New Roman"/>
          <w:sz w:val="28"/>
          <w:szCs w:val="28"/>
        </w:rPr>
        <w:t>Трегуб</w:t>
      </w:r>
      <w:proofErr w:type="spellEnd"/>
      <w:r w:rsidRPr="0056040F">
        <w:rPr>
          <w:rFonts w:ascii="Times New Roman" w:hAnsi="Times New Roman" w:cs="Times New Roman"/>
          <w:sz w:val="28"/>
          <w:szCs w:val="28"/>
        </w:rPr>
        <w:t xml:space="preserve"> Александр Борисович – председатель Тверской областной организации Общероссийской общественной организации инвалидов «Всероссийское Ордена Трудового Красного Знамени Общество слепых» (по согласованию);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40F">
        <w:rPr>
          <w:rFonts w:ascii="Times New Roman" w:hAnsi="Times New Roman" w:cs="Times New Roman"/>
          <w:sz w:val="28"/>
          <w:szCs w:val="28"/>
        </w:rPr>
        <w:tab/>
        <w:t>- Шишов Роман Александрович – главный специалист отдела архитектуры и городской эстетики Администрации города Твери.».</w:t>
      </w: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8C" w:rsidRPr="0056040F" w:rsidRDefault="002E2E8C" w:rsidP="00560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E8C" w:rsidRPr="0056040F" w:rsidRDefault="002E2E8C" w:rsidP="005604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479FD" w:rsidRDefault="00D479FD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5EF7" w:rsidRDefault="003E5EF7" w:rsidP="00560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5EF7" w:rsidSect="00E26BE2"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8C"/>
    <w:rsid w:val="00200C90"/>
    <w:rsid w:val="002E2E8C"/>
    <w:rsid w:val="003E5EF7"/>
    <w:rsid w:val="0056040F"/>
    <w:rsid w:val="00971445"/>
    <w:rsid w:val="00A26E05"/>
    <w:rsid w:val="00D479FD"/>
    <w:rsid w:val="00D9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3613B-8543-4A35-BF49-D0D6C746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8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Ким Екатерина Игоревна</cp:lastModifiedBy>
  <cp:revision>7</cp:revision>
  <cp:lastPrinted>2024-12-05T13:45:00Z</cp:lastPrinted>
  <dcterms:created xsi:type="dcterms:W3CDTF">2024-12-05T07:42:00Z</dcterms:created>
  <dcterms:modified xsi:type="dcterms:W3CDTF">2024-12-25T07:38:00Z</dcterms:modified>
</cp:coreProperties>
</file>